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B882" w14:textId="013A7973" w:rsidR="00A1774B" w:rsidRDefault="00A1774B" w:rsidP="00A1774B">
      <w:pPr>
        <w:pStyle w:val="NoSpacing"/>
        <w:jc w:val="center"/>
      </w:pPr>
      <w:r>
        <w:t>PATERNITY TRIAL</w:t>
      </w:r>
    </w:p>
    <w:p w14:paraId="3B51EBBF" w14:textId="76B393AF" w:rsidR="00A1774B" w:rsidRDefault="00A1774B" w:rsidP="00A1774B">
      <w:pPr>
        <w:pStyle w:val="NoSpacing"/>
        <w:jc w:val="center"/>
      </w:pPr>
      <w:r>
        <w:t>JUDGE JOANNE MURPHY</w:t>
      </w:r>
    </w:p>
    <w:p w14:paraId="62358A25" w14:textId="27C160B9" w:rsidR="00A1774B" w:rsidRPr="00A1774B" w:rsidRDefault="00A1774B" w:rsidP="00A1774B">
      <w:pPr>
        <w:pStyle w:val="NoSpacing"/>
        <w:jc w:val="center"/>
      </w:pPr>
      <w:r>
        <w:t>AUGUST 21, 2026</w:t>
      </w:r>
    </w:p>
    <w:p w14:paraId="6D034F29" w14:textId="3300B8C7" w:rsidR="00A1774B" w:rsidRDefault="00A1774B"/>
    <w:p w14:paraId="3DBD7EE3" w14:textId="77777777" w:rsidR="00A1774B" w:rsidRDefault="00A1774B"/>
    <w:tbl>
      <w:tblPr>
        <w:tblW w:w="8307" w:type="dxa"/>
        <w:tblLook w:val="04A0" w:firstRow="1" w:lastRow="0" w:firstColumn="1" w:lastColumn="0" w:noHBand="0" w:noVBand="1"/>
      </w:tblPr>
      <w:tblGrid>
        <w:gridCol w:w="380"/>
        <w:gridCol w:w="2620"/>
        <w:gridCol w:w="553"/>
        <w:gridCol w:w="2540"/>
        <w:gridCol w:w="994"/>
        <w:gridCol w:w="1220"/>
      </w:tblGrid>
      <w:tr w:rsidR="00A1774B" w:rsidRPr="00A1774B" w14:paraId="65DDF299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AED5" w14:textId="77777777" w:rsidR="00A1774B" w:rsidRPr="00A1774B" w:rsidRDefault="00A1774B" w:rsidP="00A17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143E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Bryant, Crystal G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79D2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and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4B52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Ramos-Gonzalez, Jose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876B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DRO#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ECA9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2026-0979</w:t>
            </w:r>
          </w:p>
        </w:tc>
      </w:tr>
      <w:tr w:rsidR="00A1774B" w:rsidRPr="00A1774B" w14:paraId="10C542B8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C44E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AD51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[Telephone Testimony]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D31E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05CF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A1774B">
              <w:rPr>
                <w:rFonts w:ascii="Calibri" w:eastAsia="Times New Roman" w:hAnsi="Calibri" w:cs="Calibri"/>
                <w:color w:val="000000"/>
              </w:rPr>
              <w:t>Lanc</w:t>
            </w:r>
            <w:proofErr w:type="spellEnd"/>
            <w:r w:rsidRPr="00A1774B">
              <w:rPr>
                <w:rFonts w:ascii="Calibri" w:eastAsia="Times New Roman" w:hAnsi="Calibri" w:cs="Calibri"/>
                <w:color w:val="000000"/>
              </w:rPr>
              <w:t xml:space="preserve"> Co Prison]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9CDB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PACSES#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626B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195302732</w:t>
            </w:r>
          </w:p>
        </w:tc>
      </w:tr>
      <w:tr w:rsidR="00A1774B" w:rsidRPr="00A1774B" w14:paraId="22EB23CF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47E3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B9E6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[Keith Bryant (H)]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9A79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FFC7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5DBE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[Kathleen Foltz]</w:t>
            </w:r>
          </w:p>
        </w:tc>
      </w:tr>
      <w:tr w:rsidR="00A1774B" w:rsidRPr="00A1774B" w14:paraId="2CD04363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7140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6ECE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A468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263D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C0AF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E134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774B" w:rsidRPr="00A1774B" w14:paraId="6930A517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E8FB" w14:textId="77777777" w:rsidR="00A1774B" w:rsidRPr="00A1774B" w:rsidRDefault="00A1774B" w:rsidP="00A17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D1FA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 xml:space="preserve">Mohamed, </w:t>
            </w:r>
            <w:proofErr w:type="spellStart"/>
            <w:r w:rsidRPr="00A1774B">
              <w:rPr>
                <w:rFonts w:ascii="Calibri" w:eastAsia="Times New Roman" w:hAnsi="Calibri" w:cs="Calibri"/>
                <w:color w:val="000000"/>
              </w:rPr>
              <w:t>Omneya</w:t>
            </w:r>
            <w:proofErr w:type="spellEnd"/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5A22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and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9D00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1774B">
              <w:rPr>
                <w:rFonts w:ascii="Calibri" w:eastAsia="Times New Roman" w:hAnsi="Calibri" w:cs="Calibri"/>
                <w:color w:val="000000"/>
              </w:rPr>
              <w:t>Malha</w:t>
            </w:r>
            <w:proofErr w:type="spellEnd"/>
            <w:r w:rsidRPr="00A1774B">
              <w:rPr>
                <w:rFonts w:ascii="Calibri" w:eastAsia="Times New Roman" w:hAnsi="Calibri" w:cs="Calibri"/>
                <w:color w:val="000000"/>
              </w:rPr>
              <w:t>, Ahmed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C9E3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DRO#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EED7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2026-0984</w:t>
            </w:r>
          </w:p>
        </w:tc>
      </w:tr>
      <w:tr w:rsidR="00A1774B" w:rsidRPr="00A1774B" w14:paraId="41FD158C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4E48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DB59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D234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EBE2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[Reverse]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1285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PACSES#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54DA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229303868</w:t>
            </w:r>
          </w:p>
        </w:tc>
      </w:tr>
      <w:tr w:rsidR="00A1774B" w:rsidRPr="00A1774B" w14:paraId="5D1693EB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7A59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5DAE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C2A3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CCAC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[Telephone Testimony]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93B6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[Kathleen Foltz]</w:t>
            </w:r>
          </w:p>
        </w:tc>
      </w:tr>
      <w:tr w:rsidR="00A1774B" w:rsidRPr="00A1774B" w14:paraId="61899625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804D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F353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7977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9A8D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08A2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20F8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774B" w:rsidRPr="00A1774B" w14:paraId="25ADEE88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F14A" w14:textId="77777777" w:rsidR="00A1774B" w:rsidRPr="00A1774B" w:rsidRDefault="00A1774B" w:rsidP="00A17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9AA5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Bloom, Janessa R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8209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and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61CC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Montanez, Edwin I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905F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DRO#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6E5F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2026-0999</w:t>
            </w:r>
          </w:p>
        </w:tc>
      </w:tr>
      <w:tr w:rsidR="00A1774B" w:rsidRPr="00A1774B" w14:paraId="1240BFCD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9DD7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110D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[Telephone Testimony]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18A8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C577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[Reverse]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374E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PACSES#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7357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481303872</w:t>
            </w:r>
          </w:p>
        </w:tc>
      </w:tr>
      <w:tr w:rsidR="00A1774B" w:rsidRPr="00A1774B" w14:paraId="69F43965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E43A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6D39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E99E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17EF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F4E2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[Danielle Marion]</w:t>
            </w:r>
          </w:p>
        </w:tc>
      </w:tr>
      <w:tr w:rsidR="00A1774B" w:rsidRPr="00A1774B" w14:paraId="362D8568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D9D7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FA81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E1D4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8059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9366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8B51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774B" w:rsidRPr="00A1774B" w14:paraId="207CC39B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BE9A" w14:textId="77777777" w:rsidR="00A1774B" w:rsidRPr="00A1774B" w:rsidRDefault="00A1774B" w:rsidP="00A17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C8EE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1774B">
              <w:rPr>
                <w:rFonts w:ascii="Calibri" w:eastAsia="Times New Roman" w:hAnsi="Calibri" w:cs="Calibri"/>
                <w:color w:val="000000"/>
              </w:rPr>
              <w:t>Matilla</w:t>
            </w:r>
            <w:proofErr w:type="spellEnd"/>
            <w:r w:rsidRPr="00A1774B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A1774B">
              <w:rPr>
                <w:rFonts w:ascii="Calibri" w:eastAsia="Times New Roman" w:hAnsi="Calibri" w:cs="Calibri"/>
                <w:color w:val="000000"/>
              </w:rPr>
              <w:t>Lianilys</w:t>
            </w:r>
            <w:proofErr w:type="spellEnd"/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01AB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and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C13B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Gomez-</w:t>
            </w:r>
            <w:proofErr w:type="spellStart"/>
            <w:r w:rsidRPr="00A1774B">
              <w:rPr>
                <w:rFonts w:ascii="Calibri" w:eastAsia="Times New Roman" w:hAnsi="Calibri" w:cs="Calibri"/>
                <w:color w:val="000000"/>
              </w:rPr>
              <w:t>Romay</w:t>
            </w:r>
            <w:proofErr w:type="spellEnd"/>
            <w:r w:rsidRPr="00A1774B">
              <w:rPr>
                <w:rFonts w:ascii="Calibri" w:eastAsia="Times New Roman" w:hAnsi="Calibri" w:cs="Calibri"/>
                <w:color w:val="000000"/>
              </w:rPr>
              <w:t>, Ernesto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D28C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DRO#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FDBB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2026-0640</w:t>
            </w:r>
          </w:p>
        </w:tc>
      </w:tr>
      <w:tr w:rsidR="00A1774B" w:rsidRPr="00A1774B" w14:paraId="63E823F4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CE86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D3E0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[Jonatan Abel Cuenca (H)]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397A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D5E3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[Spanish Interpreter]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33C4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PACSES#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B8ED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648303805</w:t>
            </w:r>
          </w:p>
        </w:tc>
      </w:tr>
      <w:tr w:rsidR="00A1774B" w:rsidRPr="00A1774B" w14:paraId="7B8F279C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28E5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D08D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989F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FF14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6AA6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[Danielle Marion]</w:t>
            </w:r>
          </w:p>
        </w:tc>
      </w:tr>
      <w:tr w:rsidR="00A1774B" w:rsidRPr="00A1774B" w14:paraId="473EDC67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8C8D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C0E2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78C3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C8CE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32F8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2D69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774B" w:rsidRPr="00A1774B" w14:paraId="2EF0710A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2B4A" w14:textId="77777777" w:rsidR="00A1774B" w:rsidRPr="00A1774B" w:rsidRDefault="00A1774B" w:rsidP="00A17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A7DA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Oya, Victoria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143C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and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2AEC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Cortez, Eric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7394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DRO#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D86B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2026-1123</w:t>
            </w:r>
          </w:p>
        </w:tc>
      </w:tr>
      <w:tr w:rsidR="00A1774B" w:rsidRPr="00A1774B" w14:paraId="3BF9D393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6353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4710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[Ishak Oya (H)]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F779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9B73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[Reverse]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50FB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PACSES#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B4F4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506303890</w:t>
            </w:r>
          </w:p>
        </w:tc>
      </w:tr>
      <w:tr w:rsidR="00A1774B" w:rsidRPr="00A1774B" w14:paraId="7DB27D09" w14:textId="77777777" w:rsidTr="00A1774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8D8F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9B04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A9DD" w14:textId="77777777" w:rsidR="00A1774B" w:rsidRPr="00A1774B" w:rsidRDefault="00A1774B" w:rsidP="00A1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7313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 xml:space="preserve">[Christopher </w:t>
            </w:r>
            <w:proofErr w:type="spellStart"/>
            <w:r w:rsidRPr="00A1774B">
              <w:rPr>
                <w:rFonts w:ascii="Calibri" w:eastAsia="Times New Roman" w:hAnsi="Calibri" w:cs="Calibri"/>
                <w:color w:val="000000"/>
              </w:rPr>
              <w:t>Lyden</w:t>
            </w:r>
            <w:proofErr w:type="spellEnd"/>
            <w:r w:rsidRPr="00A1774B">
              <w:rPr>
                <w:rFonts w:ascii="Calibri" w:eastAsia="Times New Roman" w:hAnsi="Calibri" w:cs="Calibri"/>
                <w:color w:val="000000"/>
              </w:rPr>
              <w:t>, Esq]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A068" w14:textId="77777777" w:rsidR="00A1774B" w:rsidRPr="00A1774B" w:rsidRDefault="00A1774B" w:rsidP="00A1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774B">
              <w:rPr>
                <w:rFonts w:ascii="Calibri" w:eastAsia="Times New Roman" w:hAnsi="Calibri" w:cs="Calibri"/>
                <w:color w:val="000000"/>
              </w:rPr>
              <w:t>[Danielle Marion]</w:t>
            </w:r>
          </w:p>
        </w:tc>
      </w:tr>
    </w:tbl>
    <w:p w14:paraId="37695139" w14:textId="77777777" w:rsidR="00A1774B" w:rsidRDefault="00A1774B"/>
    <w:sectPr w:rsidR="00A17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4B"/>
    <w:rsid w:val="00A1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6D46E"/>
  <w15:chartTrackingRefBased/>
  <w15:docId w15:val="{A0A79B9F-2726-4523-A810-630B3A19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77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7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Evelyn A.</dc:creator>
  <cp:keywords/>
  <dc:description/>
  <cp:lastModifiedBy>Pereira, Evelyn A.</cp:lastModifiedBy>
  <cp:revision>1</cp:revision>
  <dcterms:created xsi:type="dcterms:W3CDTF">2026-08-21T11:49:00Z</dcterms:created>
  <dcterms:modified xsi:type="dcterms:W3CDTF">2026-08-21T11:51:00Z</dcterms:modified>
</cp:coreProperties>
</file>